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2B1" w:rsidRPr="009F22B1" w:rsidRDefault="009F22B1" w:rsidP="009F22B1">
      <w:pPr>
        <w:pStyle w:val="font8"/>
        <w:spacing w:before="0" w:beforeAutospacing="0" w:after="0" w:afterAutospacing="0"/>
        <w:jc w:val="center"/>
        <w:rPr>
          <w:b/>
          <w:color w:val="000000" w:themeColor="text1"/>
          <w:sz w:val="32"/>
          <w:szCs w:val="32"/>
        </w:rPr>
      </w:pPr>
      <w:r w:rsidRPr="009F22B1">
        <w:rPr>
          <w:b/>
          <w:color w:val="000000" w:themeColor="text1"/>
          <w:sz w:val="32"/>
          <w:szCs w:val="32"/>
        </w:rPr>
        <w:t>Методы познавательного развития дошкольников.</w:t>
      </w:r>
    </w:p>
    <w:p w:rsidR="009F22B1" w:rsidRPr="009F22B1" w:rsidRDefault="009F22B1" w:rsidP="009F22B1">
      <w:pPr>
        <w:pStyle w:val="font8"/>
        <w:spacing w:before="0" w:beforeAutospacing="0" w:after="0" w:afterAutospacing="0"/>
        <w:jc w:val="center"/>
        <w:rPr>
          <w:b/>
          <w:color w:val="000000" w:themeColor="text1"/>
          <w:sz w:val="32"/>
          <w:szCs w:val="32"/>
        </w:rPr>
      </w:pPr>
      <w:r w:rsidRPr="009F22B1">
        <w:rPr>
          <w:b/>
          <w:color w:val="000000" w:themeColor="text1"/>
          <w:sz w:val="32"/>
          <w:szCs w:val="32"/>
        </w:rPr>
        <w:t xml:space="preserve">Познавательные занятия, игровые и </w:t>
      </w:r>
      <w:proofErr w:type="spellStart"/>
      <w:proofErr w:type="gramStart"/>
      <w:r w:rsidRPr="009F22B1">
        <w:rPr>
          <w:b/>
          <w:color w:val="000000" w:themeColor="text1"/>
          <w:sz w:val="32"/>
          <w:szCs w:val="32"/>
        </w:rPr>
        <w:t>ИКТ-технологии</w:t>
      </w:r>
      <w:proofErr w:type="spellEnd"/>
      <w:proofErr w:type="gramEnd"/>
    </w:p>
    <w:p w:rsidR="009F22B1" w:rsidRDefault="009F22B1" w:rsidP="009F22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2B1" w:rsidRPr="009F22B1" w:rsidRDefault="009F22B1" w:rsidP="009F22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2B1">
        <w:rPr>
          <w:rFonts w:ascii="Times New Roman" w:hAnsi="Times New Roman" w:cs="Times New Roman"/>
          <w:b/>
          <w:sz w:val="28"/>
          <w:szCs w:val="28"/>
        </w:rPr>
        <w:t>1 слайд</w:t>
      </w:r>
    </w:p>
    <w:p w:rsidR="005A1C88" w:rsidRPr="009F22B1" w:rsidRDefault="005A1C88" w:rsidP="009F22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2B1">
        <w:rPr>
          <w:rFonts w:ascii="Times New Roman" w:hAnsi="Times New Roman" w:cs="Times New Roman"/>
          <w:sz w:val="28"/>
          <w:szCs w:val="28"/>
        </w:rPr>
        <w:t>Познавательная деятельность – это процесс поиска и усвоения новых знаний и навыков. Стремление к познавательной и исследовательской деятельности появляется уже в раннем детстве, когда ребенок взаимодействует с многообразными предметами и явлениями, определяет их свойства и признаки, начинает различать ощущения, полученные от контакта с различными объектами. Для старших дошкольников такой тип познавательной деятельности является главенствующим – дети стремятся к пониманию того, как устроены те или иные вещи, узнают новое о привычных явлениях и пытаются упорядочить свои знания.</w:t>
      </w:r>
    </w:p>
    <w:p w:rsidR="005A1C88" w:rsidRPr="009F22B1" w:rsidRDefault="005A1C88" w:rsidP="009F22B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F22B1">
        <w:rPr>
          <w:rFonts w:ascii="Times New Roman" w:hAnsi="Times New Roman" w:cs="Times New Roman"/>
          <w:i/>
          <w:sz w:val="28"/>
          <w:szCs w:val="28"/>
        </w:rPr>
        <w:t>Основы познавательного развития</w:t>
      </w:r>
    </w:p>
    <w:p w:rsidR="005A1C88" w:rsidRPr="00583BF4" w:rsidRDefault="005A1C88" w:rsidP="009F22B1">
      <w:pPr>
        <w:jc w:val="both"/>
        <w:rPr>
          <w:rFonts w:ascii="Times New Roman" w:hAnsi="Times New Roman" w:cs="Times New Roman"/>
          <w:sz w:val="28"/>
          <w:szCs w:val="28"/>
        </w:rPr>
      </w:pPr>
      <w:r w:rsidRPr="009F22B1">
        <w:rPr>
          <w:rFonts w:ascii="Times New Roman" w:hAnsi="Times New Roman" w:cs="Times New Roman"/>
          <w:sz w:val="28"/>
          <w:szCs w:val="28"/>
        </w:rPr>
        <w:t>Одной из наиболее важных задач педагогов и воспитателей является обучение детей ориентироваться в больших информационных потоках, поступающей из разных источников. При этом помимо усвоения и структурирования информации, ребенок должен обладать умением искать нужные данные.</w:t>
      </w:r>
    </w:p>
    <w:p w:rsidR="005A1C88" w:rsidRPr="009F22B1" w:rsidRDefault="00583BF4" w:rsidP="009F22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2B1">
        <w:rPr>
          <w:rFonts w:ascii="Times New Roman" w:hAnsi="Times New Roman" w:cs="Times New Roman"/>
          <w:b/>
          <w:sz w:val="28"/>
          <w:szCs w:val="28"/>
        </w:rPr>
        <w:t>2 слайд</w:t>
      </w:r>
      <w:r w:rsidR="005A1C88" w:rsidRPr="009F22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1C88" w:rsidRPr="00583BF4" w:rsidRDefault="005A1C88" w:rsidP="009F2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3BF4">
        <w:rPr>
          <w:rFonts w:ascii="Times New Roman" w:hAnsi="Times New Roman" w:cs="Times New Roman"/>
          <w:sz w:val="28"/>
          <w:szCs w:val="28"/>
        </w:rPr>
        <w:t>Познавательное развитие включает:</w:t>
      </w:r>
    </w:p>
    <w:p w:rsidR="005A1C88" w:rsidRPr="00583BF4" w:rsidRDefault="005A1C88" w:rsidP="009F2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3BF4">
        <w:rPr>
          <w:rFonts w:ascii="Times New Roman" w:hAnsi="Times New Roman" w:cs="Times New Roman"/>
          <w:sz w:val="28"/>
          <w:szCs w:val="28"/>
        </w:rPr>
        <w:t>формирование мотивации к познанию;</w:t>
      </w:r>
    </w:p>
    <w:p w:rsidR="005A1C88" w:rsidRPr="00583BF4" w:rsidRDefault="005A1C88" w:rsidP="009F2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3BF4">
        <w:rPr>
          <w:rFonts w:ascii="Times New Roman" w:hAnsi="Times New Roman" w:cs="Times New Roman"/>
          <w:sz w:val="28"/>
          <w:szCs w:val="28"/>
        </w:rPr>
        <w:t>организацию познавательных действий;</w:t>
      </w:r>
    </w:p>
    <w:p w:rsidR="005A1C88" w:rsidRPr="00583BF4" w:rsidRDefault="005A1C88" w:rsidP="009F2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3BF4">
        <w:rPr>
          <w:rFonts w:ascii="Times New Roman" w:hAnsi="Times New Roman" w:cs="Times New Roman"/>
          <w:sz w:val="28"/>
          <w:szCs w:val="28"/>
        </w:rPr>
        <w:t>развитие творческой фантазии и деятельности;</w:t>
      </w:r>
    </w:p>
    <w:p w:rsidR="005A1C88" w:rsidRPr="00583BF4" w:rsidRDefault="005A1C88" w:rsidP="009F2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3BF4">
        <w:rPr>
          <w:rFonts w:ascii="Times New Roman" w:hAnsi="Times New Roman" w:cs="Times New Roman"/>
          <w:sz w:val="28"/>
          <w:szCs w:val="28"/>
        </w:rPr>
        <w:t>становление самосознания;</w:t>
      </w:r>
    </w:p>
    <w:p w:rsidR="005A1C88" w:rsidRDefault="005A1C88" w:rsidP="009F2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3BF4">
        <w:rPr>
          <w:rFonts w:ascii="Times New Roman" w:hAnsi="Times New Roman" w:cs="Times New Roman"/>
          <w:sz w:val="28"/>
          <w:szCs w:val="28"/>
        </w:rPr>
        <w:t>формирование начальных представлений о себе и других людях.</w:t>
      </w:r>
    </w:p>
    <w:p w:rsidR="009F22B1" w:rsidRPr="00583BF4" w:rsidRDefault="009F22B1" w:rsidP="009F22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3BF4" w:rsidRPr="009F22B1" w:rsidRDefault="00583BF4" w:rsidP="009F22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2B1">
        <w:rPr>
          <w:rFonts w:ascii="Times New Roman" w:hAnsi="Times New Roman" w:cs="Times New Roman"/>
          <w:b/>
          <w:sz w:val="28"/>
          <w:szCs w:val="28"/>
        </w:rPr>
        <w:t>3 слайд</w:t>
      </w:r>
    </w:p>
    <w:p w:rsidR="005A1C88" w:rsidRPr="009F22B1" w:rsidRDefault="005A1C88" w:rsidP="009F22B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F22B1">
        <w:rPr>
          <w:rFonts w:ascii="Times New Roman" w:hAnsi="Times New Roman" w:cs="Times New Roman"/>
          <w:b/>
          <w:i/>
          <w:sz w:val="28"/>
          <w:szCs w:val="28"/>
        </w:rPr>
        <w:t>Методы познавательного развития дошкольников</w:t>
      </w:r>
    </w:p>
    <w:p w:rsidR="00583BF4" w:rsidRDefault="005A1C88" w:rsidP="009F22B1">
      <w:pPr>
        <w:jc w:val="both"/>
        <w:rPr>
          <w:rFonts w:ascii="Times New Roman" w:hAnsi="Times New Roman" w:cs="Times New Roman"/>
          <w:sz w:val="28"/>
          <w:szCs w:val="28"/>
        </w:rPr>
      </w:pPr>
      <w:r w:rsidRPr="00583BF4">
        <w:rPr>
          <w:rFonts w:ascii="Times New Roman" w:hAnsi="Times New Roman" w:cs="Times New Roman"/>
          <w:sz w:val="28"/>
          <w:szCs w:val="28"/>
        </w:rPr>
        <w:t xml:space="preserve">Чтобы дети дошкольного возраста полноценно развивались, образовательный процесс должен включать </w:t>
      </w:r>
      <w:proofErr w:type="gramStart"/>
      <w:r w:rsidRPr="00583BF4">
        <w:rPr>
          <w:rFonts w:ascii="Times New Roman" w:hAnsi="Times New Roman" w:cs="Times New Roman"/>
          <w:sz w:val="28"/>
          <w:szCs w:val="28"/>
        </w:rPr>
        <w:t>различные познавательные</w:t>
      </w:r>
      <w:proofErr w:type="gramEnd"/>
      <w:r w:rsidRPr="00583BF4">
        <w:rPr>
          <w:rFonts w:ascii="Times New Roman" w:hAnsi="Times New Roman" w:cs="Times New Roman"/>
          <w:sz w:val="28"/>
          <w:szCs w:val="28"/>
        </w:rPr>
        <w:t xml:space="preserve"> занятия и упражнения, как совместные, так и самостоятельные.</w:t>
      </w:r>
    </w:p>
    <w:p w:rsidR="005A1C88" w:rsidRPr="009F22B1" w:rsidRDefault="005A1C88" w:rsidP="005A1C8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F22B1">
        <w:rPr>
          <w:rFonts w:ascii="Times New Roman" w:hAnsi="Times New Roman" w:cs="Times New Roman"/>
          <w:b/>
          <w:i/>
          <w:sz w:val="28"/>
          <w:szCs w:val="28"/>
        </w:rPr>
        <w:t>Организация познавательных занятий</w:t>
      </w:r>
    </w:p>
    <w:p w:rsidR="005A1C88" w:rsidRPr="00583BF4" w:rsidRDefault="005A1C88" w:rsidP="009F22B1">
      <w:pPr>
        <w:jc w:val="both"/>
        <w:rPr>
          <w:rFonts w:ascii="Times New Roman" w:hAnsi="Times New Roman" w:cs="Times New Roman"/>
          <w:sz w:val="28"/>
          <w:szCs w:val="28"/>
        </w:rPr>
      </w:pPr>
      <w:r w:rsidRPr="00583BF4">
        <w:rPr>
          <w:rFonts w:ascii="Times New Roman" w:hAnsi="Times New Roman" w:cs="Times New Roman"/>
          <w:sz w:val="28"/>
          <w:szCs w:val="28"/>
        </w:rPr>
        <w:t>Определение структуры и содержания занятий происходит в соответствии с образовательными целями и их смысловым содержанием. Все занятия рекомендуется проводить в игровой форме с активным использованием разных игровых приемов.</w:t>
      </w:r>
    </w:p>
    <w:p w:rsidR="005A1C88" w:rsidRPr="009F22B1" w:rsidRDefault="005A1C88" w:rsidP="009F22B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F22B1">
        <w:rPr>
          <w:rFonts w:ascii="Times New Roman" w:hAnsi="Times New Roman" w:cs="Times New Roman"/>
          <w:b/>
          <w:i/>
          <w:sz w:val="28"/>
          <w:szCs w:val="28"/>
        </w:rPr>
        <w:lastRenderedPageBreak/>
        <w:t>Структура занятия:</w:t>
      </w:r>
    </w:p>
    <w:p w:rsidR="005A1C88" w:rsidRPr="00583BF4" w:rsidRDefault="00583BF4" w:rsidP="009F22B1">
      <w:pPr>
        <w:jc w:val="both"/>
        <w:rPr>
          <w:rFonts w:ascii="Times New Roman" w:hAnsi="Times New Roman" w:cs="Times New Roman"/>
          <w:sz w:val="28"/>
          <w:szCs w:val="28"/>
        </w:rPr>
      </w:pPr>
      <w:r w:rsidRPr="009F22B1">
        <w:rPr>
          <w:rFonts w:ascii="Times New Roman" w:hAnsi="Times New Roman" w:cs="Times New Roman"/>
          <w:i/>
          <w:sz w:val="28"/>
          <w:szCs w:val="28"/>
        </w:rPr>
        <w:t>Вводная часть</w:t>
      </w:r>
      <w:r w:rsidR="005A1C88" w:rsidRPr="00583BF4">
        <w:rPr>
          <w:rFonts w:ascii="Times New Roman" w:hAnsi="Times New Roman" w:cs="Times New Roman"/>
          <w:sz w:val="28"/>
          <w:szCs w:val="28"/>
        </w:rPr>
        <w:t>. Формулирование задачи перед детьми, либо создание определенной игровой ситуации.</w:t>
      </w:r>
    </w:p>
    <w:p w:rsidR="005A1C88" w:rsidRPr="00583BF4" w:rsidRDefault="005A1C88" w:rsidP="009F22B1">
      <w:pPr>
        <w:jc w:val="both"/>
        <w:rPr>
          <w:rFonts w:ascii="Times New Roman" w:hAnsi="Times New Roman" w:cs="Times New Roman"/>
          <w:sz w:val="28"/>
          <w:szCs w:val="28"/>
        </w:rPr>
      </w:pPr>
      <w:r w:rsidRPr="009F22B1">
        <w:rPr>
          <w:rFonts w:ascii="Times New Roman" w:hAnsi="Times New Roman" w:cs="Times New Roman"/>
          <w:i/>
          <w:sz w:val="28"/>
          <w:szCs w:val="28"/>
        </w:rPr>
        <w:t>Основная часть</w:t>
      </w:r>
      <w:r w:rsidRPr="00583BF4">
        <w:rPr>
          <w:rFonts w:ascii="Times New Roman" w:hAnsi="Times New Roman" w:cs="Times New Roman"/>
          <w:sz w:val="28"/>
          <w:szCs w:val="28"/>
        </w:rPr>
        <w:t>. Поиск средств для решения задачи и достижения цели. Во время занятия ребенок получает новый для себя опыт и знания, учится применять их в различных ситуациях.</w:t>
      </w:r>
    </w:p>
    <w:p w:rsidR="005A1C88" w:rsidRPr="00583BF4" w:rsidRDefault="005A1C88" w:rsidP="005A1C88">
      <w:pPr>
        <w:rPr>
          <w:rFonts w:ascii="Times New Roman" w:hAnsi="Times New Roman" w:cs="Times New Roman"/>
          <w:sz w:val="28"/>
          <w:szCs w:val="28"/>
        </w:rPr>
      </w:pPr>
      <w:r w:rsidRPr="00583BF4">
        <w:rPr>
          <w:rFonts w:ascii="Times New Roman" w:hAnsi="Times New Roman" w:cs="Times New Roman"/>
          <w:sz w:val="28"/>
          <w:szCs w:val="28"/>
        </w:rPr>
        <w:t>Заключительный этап. Дети изучают полученные результаты, делают выводы.</w:t>
      </w:r>
    </w:p>
    <w:p w:rsidR="00583BF4" w:rsidRPr="00514720" w:rsidRDefault="00514720" w:rsidP="005A1C88">
      <w:pPr>
        <w:rPr>
          <w:rFonts w:ascii="Times New Roman" w:hAnsi="Times New Roman" w:cs="Times New Roman"/>
          <w:b/>
          <w:sz w:val="28"/>
          <w:szCs w:val="28"/>
        </w:rPr>
      </w:pPr>
      <w:r w:rsidRPr="00514720">
        <w:rPr>
          <w:rFonts w:ascii="Times New Roman" w:hAnsi="Times New Roman" w:cs="Times New Roman"/>
          <w:b/>
          <w:sz w:val="28"/>
          <w:szCs w:val="28"/>
        </w:rPr>
        <w:t>4</w:t>
      </w:r>
      <w:r w:rsidR="00583BF4" w:rsidRPr="00514720">
        <w:rPr>
          <w:rFonts w:ascii="Times New Roman" w:hAnsi="Times New Roman" w:cs="Times New Roman"/>
          <w:b/>
          <w:sz w:val="28"/>
          <w:szCs w:val="28"/>
        </w:rPr>
        <w:t xml:space="preserve"> слайд </w:t>
      </w:r>
    </w:p>
    <w:p w:rsidR="005A1C88" w:rsidRPr="009F22B1" w:rsidRDefault="005A1C88" w:rsidP="005A1C8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F22B1">
        <w:rPr>
          <w:rFonts w:ascii="Times New Roman" w:hAnsi="Times New Roman" w:cs="Times New Roman"/>
          <w:b/>
          <w:i/>
          <w:sz w:val="28"/>
          <w:szCs w:val="28"/>
        </w:rPr>
        <w:t>Организация совместных занятий</w:t>
      </w:r>
    </w:p>
    <w:p w:rsidR="005A1C88" w:rsidRPr="00583BF4" w:rsidRDefault="005A1C88" w:rsidP="009F22B1">
      <w:pPr>
        <w:jc w:val="both"/>
        <w:rPr>
          <w:rFonts w:ascii="Times New Roman" w:hAnsi="Times New Roman" w:cs="Times New Roman"/>
          <w:sz w:val="28"/>
          <w:szCs w:val="28"/>
        </w:rPr>
      </w:pPr>
      <w:r w:rsidRPr="00583BF4">
        <w:rPr>
          <w:rFonts w:ascii="Times New Roman" w:hAnsi="Times New Roman" w:cs="Times New Roman"/>
          <w:sz w:val="28"/>
          <w:szCs w:val="28"/>
        </w:rPr>
        <w:t>Совместные занятия проходят в форме сюжетно-дидактических игр. Педагог или воспитатель вовлекает детей в игру, показывая собственную заинтересованность и увлеченность. Кроме того, воспитатель может включиться в уже созданную детьми игру, направляя ее ход изнутри, в качестве компаньона.</w:t>
      </w:r>
    </w:p>
    <w:p w:rsidR="00583BF4" w:rsidRPr="00514720" w:rsidRDefault="00514720" w:rsidP="005A1C88">
      <w:pPr>
        <w:rPr>
          <w:rFonts w:ascii="Times New Roman" w:hAnsi="Times New Roman" w:cs="Times New Roman"/>
          <w:b/>
          <w:sz w:val="28"/>
          <w:szCs w:val="28"/>
        </w:rPr>
      </w:pPr>
      <w:r w:rsidRPr="00514720">
        <w:rPr>
          <w:rFonts w:ascii="Times New Roman" w:hAnsi="Times New Roman" w:cs="Times New Roman"/>
          <w:b/>
          <w:sz w:val="28"/>
          <w:szCs w:val="28"/>
        </w:rPr>
        <w:t>5</w:t>
      </w:r>
      <w:r w:rsidR="00583BF4" w:rsidRPr="00514720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5A1C88" w:rsidRPr="009F22B1" w:rsidRDefault="005A1C88" w:rsidP="005A1C8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F22B1">
        <w:rPr>
          <w:rFonts w:ascii="Times New Roman" w:hAnsi="Times New Roman" w:cs="Times New Roman"/>
          <w:b/>
          <w:i/>
          <w:sz w:val="28"/>
          <w:szCs w:val="28"/>
        </w:rPr>
        <w:t>Организация самостоятельных занятий детей</w:t>
      </w:r>
    </w:p>
    <w:p w:rsidR="005A1C88" w:rsidRPr="00583BF4" w:rsidRDefault="005A1C88" w:rsidP="009F22B1">
      <w:pPr>
        <w:jc w:val="both"/>
        <w:rPr>
          <w:rFonts w:ascii="Times New Roman" w:hAnsi="Times New Roman" w:cs="Times New Roman"/>
          <w:sz w:val="28"/>
          <w:szCs w:val="28"/>
        </w:rPr>
      </w:pPr>
      <w:r w:rsidRPr="00583BF4">
        <w:rPr>
          <w:rFonts w:ascii="Times New Roman" w:hAnsi="Times New Roman" w:cs="Times New Roman"/>
          <w:sz w:val="28"/>
          <w:szCs w:val="28"/>
        </w:rPr>
        <w:t>В процессе самостоятельной познавательной деятельности у детей появляется возможность самореализации и развивается творческая активность. Формируется способность ребенка работать в группе, взаимодействова</w:t>
      </w:r>
      <w:r w:rsidR="00583BF4">
        <w:rPr>
          <w:rFonts w:ascii="Times New Roman" w:hAnsi="Times New Roman" w:cs="Times New Roman"/>
          <w:sz w:val="28"/>
          <w:szCs w:val="28"/>
        </w:rPr>
        <w:t>ть с другими детьми.</w:t>
      </w:r>
    </w:p>
    <w:p w:rsidR="00583BF4" w:rsidRPr="00514720" w:rsidRDefault="00514720" w:rsidP="005A1C8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583BF4" w:rsidRPr="00514720">
        <w:rPr>
          <w:rFonts w:ascii="Times New Roman" w:hAnsi="Times New Roman" w:cs="Times New Roman"/>
          <w:b/>
          <w:i/>
          <w:sz w:val="28"/>
          <w:szCs w:val="28"/>
        </w:rPr>
        <w:t xml:space="preserve"> слайд</w:t>
      </w:r>
    </w:p>
    <w:p w:rsidR="005A1C88" w:rsidRPr="009F22B1" w:rsidRDefault="005A1C88" w:rsidP="005A1C8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F22B1">
        <w:rPr>
          <w:rFonts w:ascii="Times New Roman" w:hAnsi="Times New Roman" w:cs="Times New Roman"/>
          <w:b/>
          <w:i/>
          <w:sz w:val="28"/>
          <w:szCs w:val="28"/>
        </w:rPr>
        <w:t>Основными методами развития стремления к познанию и исследованию у дошкольников являются:</w:t>
      </w:r>
    </w:p>
    <w:p w:rsidR="005A1C88" w:rsidRPr="009F22B1" w:rsidRDefault="005A1C88" w:rsidP="009F22B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F22B1">
        <w:rPr>
          <w:rFonts w:ascii="Times New Roman" w:hAnsi="Times New Roman" w:cs="Times New Roman"/>
          <w:sz w:val="28"/>
          <w:szCs w:val="28"/>
        </w:rPr>
        <w:t>информационно-коммуникативные технологии;</w:t>
      </w:r>
    </w:p>
    <w:p w:rsidR="005A1C88" w:rsidRPr="009F22B1" w:rsidRDefault="005A1C88" w:rsidP="009F22B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F22B1">
        <w:rPr>
          <w:rFonts w:ascii="Times New Roman" w:hAnsi="Times New Roman" w:cs="Times New Roman"/>
          <w:sz w:val="28"/>
          <w:szCs w:val="28"/>
        </w:rPr>
        <w:t>поисковая и исследовательская работа;</w:t>
      </w:r>
    </w:p>
    <w:p w:rsidR="00583BF4" w:rsidRDefault="005A1C88" w:rsidP="005A1C8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F22B1">
        <w:rPr>
          <w:rFonts w:ascii="Times New Roman" w:hAnsi="Times New Roman" w:cs="Times New Roman"/>
          <w:sz w:val="28"/>
          <w:szCs w:val="28"/>
        </w:rPr>
        <w:t>игровые технологии.</w:t>
      </w:r>
    </w:p>
    <w:p w:rsidR="009F22B1" w:rsidRPr="009F22B1" w:rsidRDefault="009F22B1" w:rsidP="009F22B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3BF4" w:rsidRPr="00514720" w:rsidRDefault="00583BF4" w:rsidP="009F22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4720">
        <w:rPr>
          <w:rFonts w:ascii="Times New Roman" w:hAnsi="Times New Roman" w:cs="Times New Roman"/>
          <w:b/>
          <w:sz w:val="28"/>
          <w:szCs w:val="28"/>
        </w:rPr>
        <w:t>7 слайд</w:t>
      </w:r>
    </w:p>
    <w:p w:rsidR="005A1C88" w:rsidRPr="00583BF4" w:rsidRDefault="005A1C88" w:rsidP="009F22B1">
      <w:pPr>
        <w:jc w:val="both"/>
        <w:rPr>
          <w:rFonts w:ascii="Times New Roman" w:hAnsi="Times New Roman" w:cs="Times New Roman"/>
          <w:sz w:val="28"/>
          <w:szCs w:val="28"/>
        </w:rPr>
      </w:pPr>
      <w:r w:rsidRPr="00583BF4">
        <w:rPr>
          <w:rFonts w:ascii="Times New Roman" w:hAnsi="Times New Roman" w:cs="Times New Roman"/>
          <w:sz w:val="28"/>
          <w:szCs w:val="28"/>
        </w:rPr>
        <w:t>Не менее важной для дошкольников являются такие виды деятельности, как эксперимент и исследование. Здесь дошкольники могут удовлетворить характерную для них любознательность, попрактиковаться в определении причинно-следственных связей, расширить кругозор, а соответственно, достичь высокого интеллектуального развития.</w:t>
      </w:r>
    </w:p>
    <w:p w:rsidR="005A1C88" w:rsidRPr="009F22B1" w:rsidRDefault="005A1C88" w:rsidP="005A1C8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F22B1">
        <w:rPr>
          <w:rFonts w:ascii="Times New Roman" w:hAnsi="Times New Roman" w:cs="Times New Roman"/>
          <w:b/>
          <w:i/>
          <w:sz w:val="28"/>
          <w:szCs w:val="28"/>
        </w:rPr>
        <w:t>Экспериментирование</w:t>
      </w:r>
    </w:p>
    <w:p w:rsidR="005A1C88" w:rsidRPr="00583BF4" w:rsidRDefault="005A1C88" w:rsidP="009F22B1">
      <w:pPr>
        <w:jc w:val="both"/>
        <w:rPr>
          <w:rFonts w:ascii="Times New Roman" w:hAnsi="Times New Roman" w:cs="Times New Roman"/>
          <w:sz w:val="28"/>
          <w:szCs w:val="28"/>
        </w:rPr>
      </w:pPr>
      <w:r w:rsidRPr="00583BF4">
        <w:rPr>
          <w:rFonts w:ascii="Times New Roman" w:hAnsi="Times New Roman" w:cs="Times New Roman"/>
          <w:sz w:val="28"/>
          <w:szCs w:val="28"/>
        </w:rPr>
        <w:lastRenderedPageBreak/>
        <w:t>Это форма исследовательской деятельности, целью которой является преобразование вещей и процессов. Экспериментирование можно рассматривать как один из наилучших методов познавательной деятельности дошкольников. Эксперименты – это увлекательные занятия, которые развивают любознательность, инициативность, творческое мышление и самостоятельность.</w:t>
      </w:r>
    </w:p>
    <w:p w:rsidR="005A1C88" w:rsidRPr="009F22B1" w:rsidRDefault="005A1C88" w:rsidP="009F22B1">
      <w:pPr>
        <w:jc w:val="both"/>
        <w:rPr>
          <w:rFonts w:ascii="Times New Roman" w:hAnsi="Times New Roman" w:cs="Times New Roman"/>
          <w:sz w:val="28"/>
          <w:szCs w:val="28"/>
        </w:rPr>
      </w:pPr>
      <w:r w:rsidRPr="00583BF4">
        <w:rPr>
          <w:rFonts w:ascii="Times New Roman" w:hAnsi="Times New Roman" w:cs="Times New Roman"/>
          <w:sz w:val="28"/>
          <w:szCs w:val="28"/>
        </w:rPr>
        <w:t>В процессе экспериментирования задействованы все органы чувств ребенка, что обеспечивает лучшее усвоение, понимание, осмысливание и запоминание информации. Активное участие ребенка в образовательном процессе способствует более быстрому и интенсивному развитию его познавательной активности и способностей.</w:t>
      </w:r>
    </w:p>
    <w:p w:rsidR="00583BF4" w:rsidRPr="00514720" w:rsidRDefault="00583BF4" w:rsidP="005A1C8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14720">
        <w:rPr>
          <w:rFonts w:ascii="Times New Roman" w:hAnsi="Times New Roman" w:cs="Times New Roman"/>
          <w:b/>
          <w:i/>
          <w:sz w:val="28"/>
          <w:szCs w:val="28"/>
        </w:rPr>
        <w:t>8 слайд</w:t>
      </w:r>
    </w:p>
    <w:p w:rsidR="005A1C88" w:rsidRPr="009F22B1" w:rsidRDefault="005A1C88" w:rsidP="005A1C8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F22B1">
        <w:rPr>
          <w:rFonts w:ascii="Times New Roman" w:hAnsi="Times New Roman" w:cs="Times New Roman"/>
          <w:b/>
          <w:i/>
          <w:sz w:val="28"/>
          <w:szCs w:val="28"/>
        </w:rPr>
        <w:t>Исследование</w:t>
      </w:r>
    </w:p>
    <w:p w:rsidR="005A1C88" w:rsidRPr="00583BF4" w:rsidRDefault="005A1C88" w:rsidP="009F22B1">
      <w:pPr>
        <w:jc w:val="both"/>
        <w:rPr>
          <w:rFonts w:ascii="Times New Roman" w:hAnsi="Times New Roman" w:cs="Times New Roman"/>
          <w:sz w:val="28"/>
          <w:szCs w:val="28"/>
        </w:rPr>
      </w:pPr>
      <w:r w:rsidRPr="00583BF4">
        <w:rPr>
          <w:rFonts w:ascii="Times New Roman" w:hAnsi="Times New Roman" w:cs="Times New Roman"/>
          <w:sz w:val="28"/>
          <w:szCs w:val="28"/>
        </w:rPr>
        <w:t>Цель исследования — освоение ребенком различных способов воплощения познавательных инициатив. Определение и решение задачи дети осуществляют путем поиска.</w:t>
      </w:r>
    </w:p>
    <w:p w:rsidR="005A1C88" w:rsidRPr="00583BF4" w:rsidRDefault="005A1C88" w:rsidP="009F22B1">
      <w:pPr>
        <w:jc w:val="both"/>
        <w:rPr>
          <w:rFonts w:ascii="Times New Roman" w:hAnsi="Times New Roman" w:cs="Times New Roman"/>
          <w:sz w:val="28"/>
          <w:szCs w:val="28"/>
        </w:rPr>
      </w:pPr>
      <w:r w:rsidRPr="00583BF4">
        <w:rPr>
          <w:rFonts w:ascii="Times New Roman" w:hAnsi="Times New Roman" w:cs="Times New Roman"/>
          <w:sz w:val="28"/>
          <w:szCs w:val="28"/>
        </w:rPr>
        <w:t>Исследовательская активность является естественной для ребенка – он стремится к познанию, совершает действия и смотрит на результат, экспериментирует с предметами, изучает причины явлений. Поисковая и исследовательская активность – это основной источник информации для ребенка об окружающих его объектах, поэтому основной задачей родителей, воспитателей и педагогов является помощь в проведении таких исследований. Очень важно помочь детям правильно выбрать объект для исследования и способы его изучения, а также оказать помощь в сборе данных и представлении результатов.</w:t>
      </w:r>
    </w:p>
    <w:p w:rsidR="00583BF4" w:rsidRPr="00514720" w:rsidRDefault="00583BF4" w:rsidP="009F22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4720">
        <w:rPr>
          <w:rFonts w:ascii="Times New Roman" w:hAnsi="Times New Roman" w:cs="Times New Roman"/>
          <w:b/>
          <w:sz w:val="28"/>
          <w:szCs w:val="28"/>
        </w:rPr>
        <w:t>9 слайд</w:t>
      </w:r>
    </w:p>
    <w:p w:rsidR="005A1C88" w:rsidRPr="00583BF4" w:rsidRDefault="005A1C88" w:rsidP="009F22B1">
      <w:pPr>
        <w:jc w:val="both"/>
        <w:rPr>
          <w:rFonts w:ascii="Times New Roman" w:hAnsi="Times New Roman" w:cs="Times New Roman"/>
          <w:sz w:val="28"/>
          <w:szCs w:val="28"/>
        </w:rPr>
      </w:pPr>
      <w:r w:rsidRPr="00583BF4">
        <w:rPr>
          <w:rFonts w:ascii="Times New Roman" w:hAnsi="Times New Roman" w:cs="Times New Roman"/>
          <w:sz w:val="28"/>
          <w:szCs w:val="28"/>
        </w:rPr>
        <w:t>Одним из видов экспериментальной деятельности являются опыты – их мож</w:t>
      </w:r>
      <w:r w:rsidR="00583BF4">
        <w:rPr>
          <w:rFonts w:ascii="Times New Roman" w:hAnsi="Times New Roman" w:cs="Times New Roman"/>
          <w:sz w:val="28"/>
          <w:szCs w:val="28"/>
        </w:rPr>
        <w:t>но проводить вместе с воспитателем</w:t>
      </w:r>
      <w:r w:rsidRPr="00583BF4">
        <w:rPr>
          <w:rFonts w:ascii="Times New Roman" w:hAnsi="Times New Roman" w:cs="Times New Roman"/>
          <w:sz w:val="28"/>
          <w:szCs w:val="28"/>
        </w:rPr>
        <w:t xml:space="preserve"> или самостоятельно. Проведение опытов проходит в несколько этапов:</w:t>
      </w:r>
    </w:p>
    <w:p w:rsidR="005A1C88" w:rsidRPr="00583BF4" w:rsidRDefault="009F22B1" w:rsidP="005A1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цели:</w:t>
      </w:r>
    </w:p>
    <w:p w:rsidR="005A1C88" w:rsidRPr="009F22B1" w:rsidRDefault="009F22B1" w:rsidP="009F22B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средств решения задачи</w:t>
      </w:r>
    </w:p>
    <w:p w:rsidR="005A1C88" w:rsidRPr="009F22B1" w:rsidRDefault="009F22B1" w:rsidP="009F22B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опыта</w:t>
      </w:r>
    </w:p>
    <w:p w:rsidR="005A1C88" w:rsidRPr="009F22B1" w:rsidRDefault="009F22B1" w:rsidP="009F22B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Фиксирование наблюдений</w:t>
      </w:r>
    </w:p>
    <w:p w:rsidR="005A1C88" w:rsidRPr="009F22B1" w:rsidRDefault="009F22B1" w:rsidP="009F22B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Формулирование выводов</w:t>
      </w:r>
    </w:p>
    <w:p w:rsidR="005A1C88" w:rsidRPr="00583BF4" w:rsidRDefault="005A1C88" w:rsidP="005A1C88">
      <w:pPr>
        <w:rPr>
          <w:rFonts w:ascii="Times New Roman" w:hAnsi="Times New Roman" w:cs="Times New Roman"/>
          <w:sz w:val="28"/>
          <w:szCs w:val="28"/>
        </w:rPr>
      </w:pPr>
      <w:r w:rsidRPr="00583BF4">
        <w:rPr>
          <w:rFonts w:ascii="Times New Roman" w:hAnsi="Times New Roman" w:cs="Times New Roman"/>
          <w:sz w:val="28"/>
          <w:szCs w:val="28"/>
        </w:rPr>
        <w:t>Опыты формируют способность к сравнению, сопоставлению, выявлению причинно-следственных связей. Дети учатся делать выводы, анализировать и высказывать умозаключения.</w:t>
      </w:r>
    </w:p>
    <w:p w:rsidR="00583BF4" w:rsidRPr="00514720" w:rsidRDefault="00583BF4" w:rsidP="005A1C88">
      <w:pPr>
        <w:rPr>
          <w:rFonts w:ascii="Times New Roman" w:hAnsi="Times New Roman" w:cs="Times New Roman"/>
          <w:b/>
          <w:sz w:val="28"/>
          <w:szCs w:val="28"/>
        </w:rPr>
      </w:pPr>
      <w:r w:rsidRPr="00514720">
        <w:rPr>
          <w:rFonts w:ascii="Times New Roman" w:hAnsi="Times New Roman" w:cs="Times New Roman"/>
          <w:b/>
          <w:sz w:val="28"/>
          <w:szCs w:val="28"/>
        </w:rPr>
        <w:lastRenderedPageBreak/>
        <w:t>10 слайд</w:t>
      </w:r>
    </w:p>
    <w:p w:rsidR="005A1C88" w:rsidRPr="009F22B1" w:rsidRDefault="005A1C88" w:rsidP="005A1C8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F22B1">
        <w:rPr>
          <w:rFonts w:ascii="Times New Roman" w:hAnsi="Times New Roman" w:cs="Times New Roman"/>
          <w:b/>
          <w:i/>
          <w:sz w:val="28"/>
          <w:szCs w:val="28"/>
        </w:rPr>
        <w:t>Игровые технологии</w:t>
      </w:r>
    </w:p>
    <w:p w:rsidR="005A1C88" w:rsidRPr="00583BF4" w:rsidRDefault="005A1C88" w:rsidP="009F22B1">
      <w:pPr>
        <w:jc w:val="both"/>
        <w:rPr>
          <w:rFonts w:ascii="Times New Roman" w:hAnsi="Times New Roman" w:cs="Times New Roman"/>
          <w:sz w:val="28"/>
          <w:szCs w:val="28"/>
        </w:rPr>
      </w:pPr>
      <w:r w:rsidRPr="00583BF4">
        <w:rPr>
          <w:rFonts w:ascii="Times New Roman" w:hAnsi="Times New Roman" w:cs="Times New Roman"/>
          <w:sz w:val="28"/>
          <w:szCs w:val="28"/>
        </w:rPr>
        <w:t>В стимулировании познавательного интереса у дошкольников неоценимое значение имеют игровые технологии. Игра – эмоциональная деятельность, которая способна даже очень скучную информацию сделать яркой и запоминающейся. Она активизирует множество психических процессов – интерес, внимание, мышление, восприятие и запоминание, способствует развитию самостоятельности и инициативности. В процессе игры дети испытывают интерес, радость и чувство удовольствия, что в свою очередь облегчает процесс запоминания и усвоения новой информации. Игры являются ведущим методом развития познавательной активности детей, поэтому образовательная программа дошкольников должна быть построена с учетом этой особенности.</w:t>
      </w:r>
    </w:p>
    <w:p w:rsidR="00F85916" w:rsidRPr="00514720" w:rsidRDefault="00F85916" w:rsidP="005A1C88">
      <w:pPr>
        <w:rPr>
          <w:rFonts w:ascii="Times New Roman" w:hAnsi="Times New Roman" w:cs="Times New Roman"/>
          <w:b/>
          <w:sz w:val="28"/>
          <w:szCs w:val="28"/>
        </w:rPr>
      </w:pPr>
      <w:r w:rsidRPr="00514720">
        <w:rPr>
          <w:rFonts w:ascii="Times New Roman" w:hAnsi="Times New Roman" w:cs="Times New Roman"/>
          <w:b/>
          <w:sz w:val="28"/>
          <w:szCs w:val="28"/>
        </w:rPr>
        <w:t>11 слайд</w:t>
      </w:r>
    </w:p>
    <w:p w:rsidR="005A1C88" w:rsidRPr="009F22B1" w:rsidRDefault="005A1C88" w:rsidP="005A1C8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F22B1">
        <w:rPr>
          <w:rFonts w:ascii="Times New Roman" w:hAnsi="Times New Roman" w:cs="Times New Roman"/>
          <w:b/>
          <w:i/>
          <w:sz w:val="28"/>
          <w:szCs w:val="28"/>
        </w:rPr>
        <w:t>Информационно-коммуникативные технологии</w:t>
      </w:r>
    </w:p>
    <w:p w:rsidR="005A1C88" w:rsidRPr="00583BF4" w:rsidRDefault="005A1C88" w:rsidP="009F22B1">
      <w:pPr>
        <w:jc w:val="both"/>
        <w:rPr>
          <w:rFonts w:ascii="Times New Roman" w:hAnsi="Times New Roman" w:cs="Times New Roman"/>
          <w:sz w:val="28"/>
          <w:szCs w:val="28"/>
        </w:rPr>
      </w:pPr>
      <w:r w:rsidRPr="00583BF4">
        <w:rPr>
          <w:rFonts w:ascii="Times New Roman" w:hAnsi="Times New Roman" w:cs="Times New Roman"/>
          <w:sz w:val="28"/>
          <w:szCs w:val="28"/>
        </w:rPr>
        <w:t>В настоящее время информационно-коммуникативные технологии являются не</w:t>
      </w:r>
      <w:r w:rsidR="00F85916">
        <w:rPr>
          <w:rFonts w:ascii="Times New Roman" w:hAnsi="Times New Roman" w:cs="Times New Roman"/>
          <w:sz w:val="28"/>
          <w:szCs w:val="28"/>
        </w:rPr>
        <w:t xml:space="preserve">отъемлемой частью </w:t>
      </w:r>
      <w:r w:rsidRPr="00583BF4">
        <w:rPr>
          <w:rFonts w:ascii="Times New Roman" w:hAnsi="Times New Roman" w:cs="Times New Roman"/>
          <w:sz w:val="28"/>
          <w:szCs w:val="28"/>
        </w:rPr>
        <w:t>образовательного процесса дошкольников младшего и старшего возраста. Программа развития детей может включать многообразные обучающие компьютерные игры и мультфильмы, программы-тренажеры, логические и математические игры.</w:t>
      </w:r>
    </w:p>
    <w:p w:rsidR="005A1C88" w:rsidRPr="00583BF4" w:rsidRDefault="005A1C88" w:rsidP="009F22B1">
      <w:pPr>
        <w:jc w:val="both"/>
        <w:rPr>
          <w:rFonts w:ascii="Times New Roman" w:hAnsi="Times New Roman" w:cs="Times New Roman"/>
          <w:sz w:val="28"/>
          <w:szCs w:val="28"/>
        </w:rPr>
      </w:pPr>
      <w:r w:rsidRPr="00583BF4">
        <w:rPr>
          <w:rFonts w:ascii="Times New Roman" w:hAnsi="Times New Roman" w:cs="Times New Roman"/>
          <w:sz w:val="28"/>
          <w:szCs w:val="28"/>
        </w:rPr>
        <w:t xml:space="preserve">Компьютерные игры учат ребенка планировать ход игры и прогнозировать результат действий. Это является началом развития теоретического мышления, владение которым необходимо для подготовки дошколят к обучению в школе. </w:t>
      </w:r>
    </w:p>
    <w:p w:rsidR="005A1C88" w:rsidRPr="00583BF4" w:rsidRDefault="005A1C88" w:rsidP="009F22B1">
      <w:pPr>
        <w:jc w:val="both"/>
        <w:rPr>
          <w:rFonts w:ascii="Times New Roman" w:hAnsi="Times New Roman" w:cs="Times New Roman"/>
          <w:sz w:val="28"/>
          <w:szCs w:val="28"/>
        </w:rPr>
      </w:pPr>
      <w:r w:rsidRPr="00583BF4">
        <w:rPr>
          <w:rFonts w:ascii="Times New Roman" w:hAnsi="Times New Roman" w:cs="Times New Roman"/>
          <w:sz w:val="28"/>
          <w:szCs w:val="28"/>
        </w:rPr>
        <w:t>Компьютерные математические игры способствуют развитию наглядно-действенного и логического мышления, усидчивости и концентрации внимания, учат ребенка анализировать, сравнивать и обобщать.</w:t>
      </w:r>
    </w:p>
    <w:p w:rsidR="00F85916" w:rsidRPr="00514720" w:rsidRDefault="00F85916" w:rsidP="009F22B1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14720">
        <w:rPr>
          <w:rFonts w:ascii="Times New Roman" w:hAnsi="Times New Roman" w:cs="Times New Roman"/>
          <w:b/>
          <w:sz w:val="28"/>
          <w:szCs w:val="28"/>
        </w:rPr>
        <w:t>12 слайд</w:t>
      </w:r>
    </w:p>
    <w:bookmarkEnd w:id="0"/>
    <w:p w:rsidR="005A1C88" w:rsidRPr="00583BF4" w:rsidRDefault="005A1C88" w:rsidP="005A1C88">
      <w:pPr>
        <w:rPr>
          <w:rFonts w:ascii="Times New Roman" w:hAnsi="Times New Roman" w:cs="Times New Roman"/>
          <w:sz w:val="28"/>
          <w:szCs w:val="28"/>
        </w:rPr>
      </w:pPr>
      <w:r w:rsidRPr="00583BF4">
        <w:rPr>
          <w:rFonts w:ascii="Times New Roman" w:hAnsi="Times New Roman" w:cs="Times New Roman"/>
          <w:sz w:val="28"/>
          <w:szCs w:val="28"/>
        </w:rPr>
        <w:t>Информационно-коммуникативные технологии в работе с детьми дошкольного возраста способствуют:</w:t>
      </w:r>
    </w:p>
    <w:p w:rsidR="005A1C88" w:rsidRPr="009F22B1" w:rsidRDefault="005A1C88" w:rsidP="009F22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2B1">
        <w:rPr>
          <w:rFonts w:ascii="Times New Roman" w:hAnsi="Times New Roman" w:cs="Times New Roman"/>
          <w:sz w:val="28"/>
          <w:szCs w:val="28"/>
        </w:rPr>
        <w:t>легкому усвоению понятий величины предмета, его формы и цвета;</w:t>
      </w:r>
    </w:p>
    <w:p w:rsidR="005A1C88" w:rsidRPr="009F22B1" w:rsidRDefault="005A1C88" w:rsidP="009F22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2B1">
        <w:rPr>
          <w:rFonts w:ascii="Times New Roman" w:hAnsi="Times New Roman" w:cs="Times New Roman"/>
          <w:sz w:val="28"/>
          <w:szCs w:val="28"/>
        </w:rPr>
        <w:t>обогащению словарного запаса;</w:t>
      </w:r>
    </w:p>
    <w:p w:rsidR="005A1C88" w:rsidRPr="009F22B1" w:rsidRDefault="005A1C88" w:rsidP="009F22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2B1">
        <w:rPr>
          <w:rFonts w:ascii="Times New Roman" w:hAnsi="Times New Roman" w:cs="Times New Roman"/>
          <w:sz w:val="28"/>
          <w:szCs w:val="28"/>
        </w:rPr>
        <w:t>формированию наглядно-образного, а также теоретического мышления;</w:t>
      </w:r>
    </w:p>
    <w:p w:rsidR="005A1C88" w:rsidRPr="009F22B1" w:rsidRDefault="005A1C88" w:rsidP="009F22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2B1">
        <w:rPr>
          <w:rFonts w:ascii="Times New Roman" w:hAnsi="Times New Roman" w:cs="Times New Roman"/>
          <w:sz w:val="28"/>
          <w:szCs w:val="28"/>
        </w:rPr>
        <w:t>развитию творческих способностей, фантазии, воображения;</w:t>
      </w:r>
    </w:p>
    <w:p w:rsidR="005A1C88" w:rsidRPr="009F22B1" w:rsidRDefault="005A1C88" w:rsidP="009F22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2B1">
        <w:rPr>
          <w:rFonts w:ascii="Times New Roman" w:hAnsi="Times New Roman" w:cs="Times New Roman"/>
          <w:sz w:val="28"/>
          <w:szCs w:val="28"/>
        </w:rPr>
        <w:t>повышению концентрации внимания, ус</w:t>
      </w:r>
      <w:r w:rsidR="00F85916" w:rsidRPr="009F22B1">
        <w:rPr>
          <w:rFonts w:ascii="Times New Roman" w:hAnsi="Times New Roman" w:cs="Times New Roman"/>
          <w:sz w:val="28"/>
          <w:szCs w:val="28"/>
        </w:rPr>
        <w:t>идчивости и целеустремленности.</w:t>
      </w:r>
    </w:p>
    <w:p w:rsidR="001C0402" w:rsidRPr="00583BF4" w:rsidRDefault="005A1C88" w:rsidP="009F22B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83BF4">
        <w:rPr>
          <w:rFonts w:ascii="Times New Roman" w:hAnsi="Times New Roman" w:cs="Times New Roman"/>
          <w:sz w:val="28"/>
          <w:szCs w:val="28"/>
        </w:rPr>
        <w:lastRenderedPageBreak/>
        <w:t>Ребенок познает окружающий его мир через собственные ощущения, переживания и опыт взаимодействия с разными людьми, явлениями и предметами. Очень важно формировать у ребенка позитивное отношение к окружающему, так как положительные эмоции способствуют высокой познавательной активности.</w:t>
      </w:r>
    </w:p>
    <w:sectPr w:rsidR="001C0402" w:rsidRPr="00583BF4" w:rsidSect="00E12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F6073"/>
    <w:multiLevelType w:val="hybridMultilevel"/>
    <w:tmpl w:val="0F5A6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A026A4"/>
    <w:multiLevelType w:val="hybridMultilevel"/>
    <w:tmpl w:val="39562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060686"/>
    <w:multiLevelType w:val="hybridMultilevel"/>
    <w:tmpl w:val="DD602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1A1D"/>
    <w:rsid w:val="001C0402"/>
    <w:rsid w:val="00514720"/>
    <w:rsid w:val="00583BF4"/>
    <w:rsid w:val="005A1C88"/>
    <w:rsid w:val="00981A1D"/>
    <w:rsid w:val="009F22B1"/>
    <w:rsid w:val="00E128C0"/>
    <w:rsid w:val="00F85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2B1"/>
    <w:pPr>
      <w:ind w:left="720"/>
      <w:contextualSpacing/>
    </w:pPr>
  </w:style>
  <w:style w:type="paragraph" w:customStyle="1" w:styleId="font8">
    <w:name w:val="font_8"/>
    <w:basedOn w:val="a"/>
    <w:rsid w:val="009F2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1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Admin</cp:lastModifiedBy>
  <cp:revision>4</cp:revision>
  <dcterms:created xsi:type="dcterms:W3CDTF">2019-03-14T04:25:00Z</dcterms:created>
  <dcterms:modified xsi:type="dcterms:W3CDTF">2020-05-24T18:09:00Z</dcterms:modified>
</cp:coreProperties>
</file>